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7F" w:rsidRPr="008B6224" w:rsidRDefault="0098097F" w:rsidP="008B6224">
      <w:pPr>
        <w:rPr>
          <w:rFonts w:ascii="Arial" w:hAnsi="Arial" w:cs="Arial"/>
          <w:b/>
          <w:bCs/>
          <w:sz w:val="32"/>
          <w:szCs w:val="64"/>
        </w:rPr>
      </w:pPr>
      <w:r w:rsidRPr="008B6224">
        <w:rPr>
          <w:rFonts w:ascii="Arial" w:hAnsi="Arial" w:cs="Arial"/>
          <w:b/>
          <w:bCs/>
          <w:sz w:val="32"/>
          <w:szCs w:val="64"/>
        </w:rPr>
        <w:t>Gemeinderatsbeschluss zur nachhaltigen Beschaffung (Muster)</w:t>
      </w:r>
      <w:r w:rsidRPr="008B6224">
        <w:rPr>
          <w:rStyle w:val="Funotenzeichen"/>
          <w:rFonts w:ascii="Arial" w:hAnsi="Arial" w:cs="Arial"/>
          <w:b/>
          <w:bCs/>
          <w:sz w:val="32"/>
          <w:szCs w:val="64"/>
        </w:rPr>
        <w:footnoteReference w:id="1"/>
      </w:r>
    </w:p>
    <w:p w:rsidR="0098097F" w:rsidRPr="003F2D39" w:rsidRDefault="0098097F" w:rsidP="0098097F">
      <w:pPr>
        <w:jc w:val="both"/>
        <w:rPr>
          <w:rFonts w:ascii="Arial" w:hAnsi="Arial" w:cs="Arial"/>
          <w:b/>
          <w:sz w:val="24"/>
          <w:szCs w:val="24"/>
        </w:rPr>
      </w:pPr>
      <w:r w:rsidRPr="003F2D39">
        <w:rPr>
          <w:rFonts w:ascii="Arial" w:hAnsi="Arial" w:cs="Arial"/>
          <w:b/>
          <w:sz w:val="24"/>
          <w:szCs w:val="24"/>
        </w:rPr>
        <w:t>Die Gemeinde verankert mit dem Gemeinderatsbeschluss vom [Datum] die Umsetzung eines nachhaltigen Beschaffungskonzepts.</w:t>
      </w:r>
    </w:p>
    <w:p w:rsidR="0098097F" w:rsidRPr="003F2D39" w:rsidRDefault="0098097F" w:rsidP="0098097F">
      <w:pPr>
        <w:jc w:val="both"/>
        <w:rPr>
          <w:rFonts w:ascii="Arial" w:hAnsi="Arial" w:cs="Arial"/>
          <w:b/>
          <w:sz w:val="24"/>
          <w:szCs w:val="24"/>
        </w:rPr>
      </w:pPr>
      <w:r w:rsidRPr="003F2D39">
        <w:rPr>
          <w:rFonts w:ascii="Arial" w:hAnsi="Arial" w:cs="Arial"/>
          <w:b/>
          <w:sz w:val="24"/>
          <w:szCs w:val="24"/>
        </w:rPr>
        <w:t>Wir, die Gemeinde [Name der Gemeinde] bekennen uns zu</w:t>
      </w:r>
      <w:r w:rsidR="00A003A6" w:rsidRPr="003F2D39">
        <w:rPr>
          <w:rFonts w:ascii="Arial" w:hAnsi="Arial" w:cs="Arial"/>
          <w:b/>
          <w:sz w:val="24"/>
          <w:szCs w:val="24"/>
        </w:rPr>
        <w:t xml:space="preserve"> </w:t>
      </w:r>
      <w:r w:rsidRPr="003F2D39">
        <w:rPr>
          <w:rFonts w:ascii="Arial" w:hAnsi="Arial" w:cs="Arial"/>
          <w:b/>
          <w:sz w:val="24"/>
          <w:szCs w:val="24"/>
        </w:rPr>
        <w:t>folgenden Zielen:</w:t>
      </w:r>
    </w:p>
    <w:p w:rsidR="00A003A6" w:rsidRDefault="00A003A6" w:rsidP="0098097F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03A6">
        <w:rPr>
          <w:rFonts w:ascii="Arial" w:hAnsi="Arial" w:cs="Arial"/>
          <w:sz w:val="24"/>
          <w:szCs w:val="24"/>
        </w:rPr>
        <w:t>W</w:t>
      </w:r>
      <w:r w:rsidR="0098097F" w:rsidRPr="00A003A6">
        <w:rPr>
          <w:rFonts w:ascii="Arial" w:hAnsi="Arial" w:cs="Arial"/>
          <w:sz w:val="24"/>
          <w:szCs w:val="24"/>
        </w:rPr>
        <w:t>ir unterstützen die Ziele des Österreichischen Aktionsplans für nachhaltige</w:t>
      </w:r>
      <w:r w:rsidRPr="00A003A6">
        <w:rPr>
          <w:rFonts w:ascii="Arial" w:hAnsi="Arial" w:cs="Arial"/>
          <w:sz w:val="24"/>
          <w:szCs w:val="24"/>
        </w:rPr>
        <w:t xml:space="preserve"> </w:t>
      </w:r>
      <w:r w:rsidR="0098097F" w:rsidRPr="00A003A6">
        <w:rPr>
          <w:rFonts w:ascii="Arial" w:hAnsi="Arial" w:cs="Arial"/>
          <w:sz w:val="24"/>
          <w:szCs w:val="24"/>
        </w:rPr>
        <w:t>öffentliche Beschaffung.</w:t>
      </w:r>
    </w:p>
    <w:p w:rsidR="00A003A6" w:rsidRDefault="0098097F" w:rsidP="0098097F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03A6">
        <w:rPr>
          <w:rFonts w:ascii="Arial" w:hAnsi="Arial" w:cs="Arial"/>
          <w:sz w:val="24"/>
          <w:szCs w:val="24"/>
        </w:rPr>
        <w:t>Wir stellen auf nachhaltige Produkte und Dienstleistungen um.</w:t>
      </w:r>
    </w:p>
    <w:p w:rsidR="00A003A6" w:rsidRDefault="0098097F" w:rsidP="0098097F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003A6">
        <w:rPr>
          <w:rFonts w:ascii="Arial" w:hAnsi="Arial" w:cs="Arial"/>
          <w:sz w:val="24"/>
          <w:szCs w:val="24"/>
        </w:rPr>
        <w:t>Wir reduzieren unseren Warenverbrauch.</w:t>
      </w:r>
    </w:p>
    <w:p w:rsidR="0098097F" w:rsidRPr="003F2D39" w:rsidRDefault="0098097F" w:rsidP="0098097F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3F2D39">
        <w:rPr>
          <w:rFonts w:ascii="Arial" w:hAnsi="Arial" w:cs="Arial"/>
          <w:sz w:val="24"/>
          <w:szCs w:val="24"/>
        </w:rPr>
        <w:t>Wir betreiben Bewusstseinsbildung und Öffentlichkeitsarbeit für nachhaltige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Beschaffung.</w:t>
      </w:r>
    </w:p>
    <w:p w:rsidR="0098097F" w:rsidRPr="003F2D39" w:rsidRDefault="0098097F" w:rsidP="0098097F">
      <w:pPr>
        <w:jc w:val="both"/>
        <w:rPr>
          <w:rFonts w:ascii="Arial" w:hAnsi="Arial" w:cs="Arial"/>
          <w:b/>
          <w:sz w:val="24"/>
          <w:szCs w:val="24"/>
        </w:rPr>
      </w:pPr>
      <w:r w:rsidRPr="003F2D39">
        <w:rPr>
          <w:rFonts w:ascii="Arial" w:hAnsi="Arial" w:cs="Arial"/>
          <w:b/>
          <w:sz w:val="24"/>
          <w:szCs w:val="24"/>
        </w:rPr>
        <w:t>Die Gemeinde soll aus folgenden Gründen nachhaltig beschaffen:</w:t>
      </w:r>
    </w:p>
    <w:p w:rsidR="003F2D39" w:rsidRDefault="0098097F" w:rsidP="0098097F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F2D39">
        <w:rPr>
          <w:rFonts w:ascii="Arial" w:hAnsi="Arial" w:cs="Arial"/>
          <w:sz w:val="24"/>
          <w:szCs w:val="24"/>
        </w:rPr>
        <w:t>Nachhaltige Beschaffung reduziert in der Regel die Kosten durch die</w:t>
      </w:r>
      <w:r w:rsidR="003F2D39" w:rsidRP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Beschaffung hochwertiger, langlebiger und energieeffizienter Produkte und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durch die Reduzierung des Verbrauchs.</w:t>
      </w:r>
    </w:p>
    <w:p w:rsidR="003F2D39" w:rsidRDefault="0098097F" w:rsidP="0098097F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F2D39">
        <w:rPr>
          <w:rFonts w:ascii="Arial" w:hAnsi="Arial" w:cs="Arial"/>
          <w:sz w:val="24"/>
          <w:szCs w:val="24"/>
        </w:rPr>
        <w:t>Nachhaltige Beschaffung stärkt die Wertschöpfung in der Gemeinde und der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Region und verringert die Transportwege.</w:t>
      </w:r>
    </w:p>
    <w:p w:rsidR="003F2D39" w:rsidRDefault="0098097F" w:rsidP="0098097F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F2D39">
        <w:rPr>
          <w:rFonts w:ascii="Arial" w:hAnsi="Arial" w:cs="Arial"/>
          <w:sz w:val="24"/>
          <w:szCs w:val="24"/>
        </w:rPr>
        <w:t>Nachhaltige Beschaffung sensibilisiert die Unternehmen, den Mitarbeitenden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gute Arbeitsplätze zu bieten und sie gerecht zu entlohnen.</w:t>
      </w:r>
    </w:p>
    <w:p w:rsidR="003F2D39" w:rsidRDefault="0098097F" w:rsidP="0098097F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F2D39">
        <w:rPr>
          <w:rFonts w:ascii="Arial" w:hAnsi="Arial" w:cs="Arial"/>
          <w:sz w:val="24"/>
          <w:szCs w:val="24"/>
        </w:rPr>
        <w:t>Nachhaltige Beschaffung ist die Beschaffung umweltfreundlicher Produkte</w:t>
      </w:r>
      <w:r w:rsidR="003F2D39" w:rsidRP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und Dienstleistungen. Sie schont die Gesundheit und die Lebensgrundlage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jetziger und nachfolgender Generationen.</w:t>
      </w:r>
    </w:p>
    <w:p w:rsidR="003F2D39" w:rsidRDefault="0098097F" w:rsidP="0098097F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F2D39">
        <w:rPr>
          <w:rFonts w:ascii="Arial" w:hAnsi="Arial" w:cs="Arial"/>
          <w:sz w:val="24"/>
          <w:szCs w:val="24"/>
        </w:rPr>
        <w:t>Nachhaltige Beschaffung reduziert die Treibhausgas-Emissionen durch die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Beschaffung von energieeffizienten, biologischen und saisonalen Produkten.</w:t>
      </w:r>
    </w:p>
    <w:p w:rsidR="003F2D39" w:rsidRDefault="0098097F" w:rsidP="0098097F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F2D39">
        <w:rPr>
          <w:rFonts w:ascii="Arial" w:hAnsi="Arial" w:cs="Arial"/>
          <w:sz w:val="24"/>
          <w:szCs w:val="24"/>
        </w:rPr>
        <w:t>Mit nachhaltiger Beschaffung übernimmt die Gemeinde eine Vorbildfunktion</w:t>
      </w:r>
      <w:r w:rsidR="003F2D39" w:rsidRPr="003F2D39">
        <w:rPr>
          <w:rFonts w:ascii="Arial" w:hAnsi="Arial" w:cs="Arial"/>
          <w:sz w:val="24"/>
          <w:szCs w:val="24"/>
        </w:rPr>
        <w:t xml:space="preserve"> </w:t>
      </w:r>
      <w:r w:rsidRPr="003F2D39">
        <w:rPr>
          <w:rFonts w:ascii="Arial" w:hAnsi="Arial" w:cs="Arial"/>
          <w:sz w:val="24"/>
          <w:szCs w:val="24"/>
        </w:rPr>
        <w:t>für andere Gemeinden und ihre BürgerInnen.</w:t>
      </w:r>
      <w:r w:rsidR="003F2D39">
        <w:rPr>
          <w:rFonts w:ascii="Arial" w:hAnsi="Arial" w:cs="Arial"/>
          <w:sz w:val="24"/>
          <w:szCs w:val="24"/>
        </w:rPr>
        <w:t xml:space="preserve"> </w:t>
      </w:r>
    </w:p>
    <w:p w:rsidR="0098097F" w:rsidRPr="003F2D39" w:rsidRDefault="0098097F" w:rsidP="0098097F">
      <w:pPr>
        <w:jc w:val="both"/>
        <w:rPr>
          <w:rFonts w:ascii="Arial" w:hAnsi="Arial" w:cs="Arial"/>
          <w:b/>
          <w:sz w:val="24"/>
          <w:szCs w:val="24"/>
        </w:rPr>
      </w:pPr>
      <w:r w:rsidRPr="003F2D39">
        <w:rPr>
          <w:rFonts w:ascii="Arial" w:hAnsi="Arial" w:cs="Arial"/>
          <w:b/>
          <w:sz w:val="24"/>
          <w:szCs w:val="24"/>
        </w:rPr>
        <w:t>Die Mindestkriterien für nachhaltige Beschaffung sind genannt in:</w:t>
      </w:r>
      <w:r w:rsidR="003F2D39" w:rsidRPr="003F2D39">
        <w:rPr>
          <w:rFonts w:ascii="Arial" w:hAnsi="Arial" w:cs="Arial"/>
          <w:b/>
          <w:sz w:val="24"/>
          <w:szCs w:val="24"/>
        </w:rPr>
        <w:t xml:space="preserve"> </w:t>
      </w:r>
      <w:r w:rsidRPr="003F2D39">
        <w:rPr>
          <w:rFonts w:ascii="Arial" w:hAnsi="Arial" w:cs="Arial"/>
          <w:b/>
          <w:sz w:val="24"/>
          <w:szCs w:val="24"/>
        </w:rPr>
        <w:t xml:space="preserve">[ggf. </w:t>
      </w:r>
      <w:r w:rsidR="003F2D39" w:rsidRPr="003F2D39">
        <w:rPr>
          <w:rFonts w:ascii="Arial" w:hAnsi="Arial" w:cs="Arial"/>
          <w:b/>
          <w:sz w:val="24"/>
          <w:szCs w:val="24"/>
        </w:rPr>
        <w:t>die</w:t>
      </w:r>
      <w:r w:rsidRPr="003F2D39">
        <w:rPr>
          <w:rFonts w:ascii="Arial" w:hAnsi="Arial" w:cs="Arial"/>
          <w:b/>
          <w:sz w:val="24"/>
          <w:szCs w:val="24"/>
        </w:rPr>
        <w:t xml:space="preserve"> </w:t>
      </w:r>
      <w:r w:rsidR="003F2D39" w:rsidRPr="003F2D39">
        <w:rPr>
          <w:rFonts w:ascii="Arial" w:hAnsi="Arial" w:cs="Arial"/>
          <w:b/>
          <w:sz w:val="24"/>
          <w:szCs w:val="24"/>
        </w:rPr>
        <w:t>Broschüre Nachhaltig beschaffen – eine Orientierung für Gemeinden</w:t>
      </w:r>
      <w:r w:rsidRPr="003F2D39">
        <w:rPr>
          <w:rFonts w:ascii="Arial" w:hAnsi="Arial" w:cs="Arial"/>
          <w:b/>
          <w:sz w:val="24"/>
          <w:szCs w:val="24"/>
        </w:rPr>
        <w:t>].</w:t>
      </w:r>
    </w:p>
    <w:p w:rsidR="0098097F" w:rsidRPr="003F2D39" w:rsidRDefault="0098097F" w:rsidP="0098097F">
      <w:pPr>
        <w:jc w:val="both"/>
        <w:rPr>
          <w:rFonts w:ascii="Arial" w:hAnsi="Arial" w:cs="Arial"/>
          <w:b/>
          <w:sz w:val="24"/>
          <w:szCs w:val="24"/>
        </w:rPr>
      </w:pPr>
      <w:r w:rsidRPr="003F2D39">
        <w:rPr>
          <w:rFonts w:ascii="Arial" w:hAnsi="Arial" w:cs="Arial"/>
          <w:b/>
          <w:sz w:val="24"/>
          <w:szCs w:val="24"/>
        </w:rPr>
        <w:t>Antrag</w:t>
      </w:r>
    </w:p>
    <w:p w:rsidR="00670802" w:rsidRDefault="0098097F" w:rsidP="0098097F">
      <w:pPr>
        <w:jc w:val="both"/>
        <w:rPr>
          <w:rFonts w:ascii="Arial" w:hAnsi="Arial" w:cs="Arial"/>
          <w:sz w:val="24"/>
          <w:szCs w:val="24"/>
        </w:rPr>
      </w:pPr>
      <w:r w:rsidRPr="0098097F">
        <w:rPr>
          <w:rFonts w:ascii="Arial" w:hAnsi="Arial" w:cs="Arial"/>
          <w:sz w:val="24"/>
          <w:szCs w:val="24"/>
        </w:rPr>
        <w:t>Aus den oben angeführten Gründen stellen die genannten Gemeinderäte oder BürgerInnen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98097F">
        <w:rPr>
          <w:rFonts w:ascii="Arial" w:hAnsi="Arial" w:cs="Arial"/>
          <w:sz w:val="24"/>
          <w:szCs w:val="24"/>
        </w:rPr>
        <w:t>den Antrag, der Gemeinderat möge beschließen, dass die Gemeinde mit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98097F">
        <w:rPr>
          <w:rFonts w:ascii="Arial" w:hAnsi="Arial" w:cs="Arial"/>
          <w:sz w:val="24"/>
          <w:szCs w:val="24"/>
        </w:rPr>
        <w:t>Beginn [Datum] die Ziele des „Österreichischen Aktionsplans für nachhaltige öffentliche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98097F">
        <w:rPr>
          <w:rFonts w:ascii="Arial" w:hAnsi="Arial" w:cs="Arial"/>
          <w:sz w:val="24"/>
          <w:szCs w:val="24"/>
        </w:rPr>
        <w:t>Beschaffung“ unterstützt und nur noch nachhaltige Produkte und Dienstleistungen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98097F">
        <w:rPr>
          <w:rFonts w:ascii="Arial" w:hAnsi="Arial" w:cs="Arial"/>
          <w:sz w:val="24"/>
          <w:szCs w:val="24"/>
        </w:rPr>
        <w:t>beschafft.</w:t>
      </w:r>
    </w:p>
    <w:p w:rsidR="00DF1B72" w:rsidRPr="001372D0" w:rsidRDefault="0098097F" w:rsidP="0098097F">
      <w:pPr>
        <w:jc w:val="both"/>
        <w:rPr>
          <w:rFonts w:ascii="Arial" w:hAnsi="Arial" w:cs="Arial"/>
          <w:sz w:val="24"/>
          <w:szCs w:val="24"/>
        </w:rPr>
      </w:pPr>
      <w:r w:rsidRPr="0098097F">
        <w:rPr>
          <w:rFonts w:ascii="Arial" w:hAnsi="Arial" w:cs="Arial"/>
          <w:sz w:val="24"/>
          <w:szCs w:val="24"/>
        </w:rPr>
        <w:t>In einem Bericht an den Gemeinderat, der alle [Zahl einfügen] Jahre erscheint, soll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98097F">
        <w:rPr>
          <w:rFonts w:ascii="Arial" w:hAnsi="Arial" w:cs="Arial"/>
          <w:sz w:val="24"/>
          <w:szCs w:val="24"/>
        </w:rPr>
        <w:t>zum ersten Mal bis spätestens zum [Datum] über die erfolgten Maßnahmen berichtet</w:t>
      </w:r>
      <w:r w:rsidR="003F2D39">
        <w:rPr>
          <w:rFonts w:ascii="Arial" w:hAnsi="Arial" w:cs="Arial"/>
          <w:sz w:val="24"/>
          <w:szCs w:val="24"/>
        </w:rPr>
        <w:t xml:space="preserve"> </w:t>
      </w:r>
      <w:r w:rsidRPr="0098097F">
        <w:rPr>
          <w:rFonts w:ascii="Arial" w:hAnsi="Arial" w:cs="Arial"/>
          <w:sz w:val="24"/>
          <w:szCs w:val="24"/>
        </w:rPr>
        <w:t>werden.</w:t>
      </w:r>
    </w:p>
    <w:sectPr w:rsidR="00DF1B72" w:rsidRPr="001372D0" w:rsidSect="00670802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1E" w:rsidRDefault="00D7661E" w:rsidP="001372D0">
      <w:pPr>
        <w:spacing w:after="0" w:line="240" w:lineRule="auto"/>
      </w:pPr>
      <w:r>
        <w:separator/>
      </w:r>
    </w:p>
  </w:endnote>
  <w:endnote w:type="continuationSeparator" w:id="0">
    <w:p w:rsidR="00D7661E" w:rsidRDefault="00D7661E" w:rsidP="0013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1E" w:rsidRDefault="00D7661E" w:rsidP="001372D0">
      <w:pPr>
        <w:spacing w:after="0" w:line="240" w:lineRule="auto"/>
      </w:pPr>
      <w:r>
        <w:separator/>
      </w:r>
    </w:p>
  </w:footnote>
  <w:footnote w:type="continuationSeparator" w:id="0">
    <w:p w:rsidR="00D7661E" w:rsidRDefault="00D7661E" w:rsidP="001372D0">
      <w:pPr>
        <w:spacing w:after="0" w:line="240" w:lineRule="auto"/>
      </w:pPr>
      <w:r>
        <w:continuationSeparator/>
      </w:r>
    </w:p>
  </w:footnote>
  <w:footnote w:id="1">
    <w:p w:rsidR="00A003A6" w:rsidRPr="003F2D39" w:rsidRDefault="0098097F" w:rsidP="0098097F">
      <w:pPr>
        <w:pStyle w:val="Funotentext"/>
        <w:rPr>
          <w:i/>
          <w:iCs/>
        </w:rPr>
      </w:pPr>
      <w:r>
        <w:rPr>
          <w:rStyle w:val="Funotenzeichen"/>
        </w:rPr>
        <w:footnoteRef/>
      </w:r>
      <w:r w:rsidR="00A003A6">
        <w:t xml:space="preserve"> Must</w:t>
      </w:r>
      <w:bookmarkStart w:id="0" w:name="_GoBack"/>
      <w:bookmarkEnd w:id="0"/>
      <w:r w:rsidR="00A003A6">
        <w:t xml:space="preserve">er aus </w:t>
      </w:r>
      <w:r>
        <w:t>BMLFUW: Nachhaltig beschaffen – eine Orientierung für Gemeinden</w:t>
      </w:r>
      <w:r w:rsidR="003F2D39">
        <w:t xml:space="preserve">, </w:t>
      </w:r>
      <w:hyperlink r:id="rId1" w:history="1">
        <w:r w:rsidR="00A003A6" w:rsidRPr="007C0C42">
          <w:rPr>
            <w:rStyle w:val="Hyperlink"/>
          </w:rPr>
          <w:t>http://www.nachhaltigebeschaffung.at/good-practice-beispiele</w:t>
        </w:r>
      </w:hyperlink>
      <w:r w:rsidR="00A003A6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114"/>
    <w:multiLevelType w:val="hybridMultilevel"/>
    <w:tmpl w:val="8F066A38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171D04"/>
    <w:multiLevelType w:val="hybridMultilevel"/>
    <w:tmpl w:val="906E608C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E46C71"/>
    <w:multiLevelType w:val="hybridMultilevel"/>
    <w:tmpl w:val="E4CC0A1A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957D09"/>
    <w:multiLevelType w:val="hybridMultilevel"/>
    <w:tmpl w:val="A0183ABC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7704DD"/>
    <w:multiLevelType w:val="hybridMultilevel"/>
    <w:tmpl w:val="8ED2A53A"/>
    <w:lvl w:ilvl="0" w:tplc="6BFAD8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C3B5D"/>
    <w:multiLevelType w:val="hybridMultilevel"/>
    <w:tmpl w:val="43B6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A355B"/>
    <w:multiLevelType w:val="hybridMultilevel"/>
    <w:tmpl w:val="C8F032DE"/>
    <w:lvl w:ilvl="0" w:tplc="5D0E6ED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172D8"/>
    <w:multiLevelType w:val="hybridMultilevel"/>
    <w:tmpl w:val="36EC58BA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697EB0"/>
    <w:multiLevelType w:val="hybridMultilevel"/>
    <w:tmpl w:val="23524DBC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2555B9"/>
    <w:multiLevelType w:val="hybridMultilevel"/>
    <w:tmpl w:val="A898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0"/>
    <w:rsid w:val="00061499"/>
    <w:rsid w:val="00094C86"/>
    <w:rsid w:val="0011455C"/>
    <w:rsid w:val="001372D0"/>
    <w:rsid w:val="001B751D"/>
    <w:rsid w:val="001F1292"/>
    <w:rsid w:val="0022013C"/>
    <w:rsid w:val="00297D0D"/>
    <w:rsid w:val="00304C39"/>
    <w:rsid w:val="003F2D39"/>
    <w:rsid w:val="0040308D"/>
    <w:rsid w:val="00444461"/>
    <w:rsid w:val="00462C1F"/>
    <w:rsid w:val="0047368D"/>
    <w:rsid w:val="004A3148"/>
    <w:rsid w:val="004A405E"/>
    <w:rsid w:val="004B0744"/>
    <w:rsid w:val="004B2FBA"/>
    <w:rsid w:val="00506A47"/>
    <w:rsid w:val="00512723"/>
    <w:rsid w:val="00523CF1"/>
    <w:rsid w:val="00563413"/>
    <w:rsid w:val="00594C9F"/>
    <w:rsid w:val="005E0F53"/>
    <w:rsid w:val="00611258"/>
    <w:rsid w:val="0062659D"/>
    <w:rsid w:val="0065239E"/>
    <w:rsid w:val="00657F9A"/>
    <w:rsid w:val="00670802"/>
    <w:rsid w:val="00671C26"/>
    <w:rsid w:val="006A6CF9"/>
    <w:rsid w:val="006C32C3"/>
    <w:rsid w:val="00702468"/>
    <w:rsid w:val="00713334"/>
    <w:rsid w:val="00745B14"/>
    <w:rsid w:val="00752006"/>
    <w:rsid w:val="00785B17"/>
    <w:rsid w:val="00802C86"/>
    <w:rsid w:val="00810728"/>
    <w:rsid w:val="008B6224"/>
    <w:rsid w:val="008D28C5"/>
    <w:rsid w:val="009654AA"/>
    <w:rsid w:val="0098097F"/>
    <w:rsid w:val="009A3396"/>
    <w:rsid w:val="009B6440"/>
    <w:rsid w:val="00A003A6"/>
    <w:rsid w:val="00A61EEE"/>
    <w:rsid w:val="00AC0F13"/>
    <w:rsid w:val="00AE3BDA"/>
    <w:rsid w:val="00B93FE5"/>
    <w:rsid w:val="00D7661E"/>
    <w:rsid w:val="00D925BE"/>
    <w:rsid w:val="00D96952"/>
    <w:rsid w:val="00DC4598"/>
    <w:rsid w:val="00DC7287"/>
    <w:rsid w:val="00DF1B72"/>
    <w:rsid w:val="00DF252E"/>
    <w:rsid w:val="00DF48C9"/>
    <w:rsid w:val="00E07ECF"/>
    <w:rsid w:val="00E35AEB"/>
    <w:rsid w:val="00E44D2C"/>
    <w:rsid w:val="00E71728"/>
    <w:rsid w:val="00EA2478"/>
    <w:rsid w:val="00F21184"/>
    <w:rsid w:val="00F424FD"/>
    <w:rsid w:val="00F9494B"/>
    <w:rsid w:val="00FA2835"/>
    <w:rsid w:val="00FA2959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2D0"/>
  </w:style>
  <w:style w:type="paragraph" w:styleId="Fuzeile">
    <w:name w:val="footer"/>
    <w:basedOn w:val="Standard"/>
    <w:link w:val="FuzeileZchn"/>
    <w:uiPriority w:val="99"/>
    <w:unhideWhenUsed/>
    <w:rsid w:val="0013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2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2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72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B644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2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5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5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52E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28C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28C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28C5"/>
    <w:rPr>
      <w:vertAlign w:val="superscript"/>
    </w:rPr>
  </w:style>
  <w:style w:type="character" w:styleId="HTMLZitat">
    <w:name w:val="HTML Cite"/>
    <w:basedOn w:val="Absatz-Standardschriftart"/>
    <w:uiPriority w:val="99"/>
    <w:semiHidden/>
    <w:unhideWhenUsed/>
    <w:rsid w:val="00A003A6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A003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2D0"/>
  </w:style>
  <w:style w:type="paragraph" w:styleId="Fuzeile">
    <w:name w:val="footer"/>
    <w:basedOn w:val="Standard"/>
    <w:link w:val="FuzeileZchn"/>
    <w:uiPriority w:val="99"/>
    <w:unhideWhenUsed/>
    <w:rsid w:val="00137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72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2D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72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B6440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2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25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25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2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252E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28C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28C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28C5"/>
    <w:rPr>
      <w:vertAlign w:val="superscript"/>
    </w:rPr>
  </w:style>
  <w:style w:type="character" w:styleId="HTMLZitat">
    <w:name w:val="HTML Cite"/>
    <w:basedOn w:val="Absatz-Standardschriftart"/>
    <w:uiPriority w:val="99"/>
    <w:semiHidden/>
    <w:unhideWhenUsed/>
    <w:rsid w:val="00A003A6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A003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hhaltigebeschaffung.at/good-practice-beispiel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25A8-6DBD-4707-B923-D36B07D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Willatschek</dc:creator>
  <cp:lastModifiedBy>Daniela Capano</cp:lastModifiedBy>
  <cp:revision>4</cp:revision>
  <cp:lastPrinted>2016-02-22T13:20:00Z</cp:lastPrinted>
  <dcterms:created xsi:type="dcterms:W3CDTF">2016-02-26T11:30:00Z</dcterms:created>
  <dcterms:modified xsi:type="dcterms:W3CDTF">2016-02-26T15:33:00Z</dcterms:modified>
</cp:coreProperties>
</file>